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A0F" w:rsidRDefault="00BC7E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ХАНТЫ-МАНСИЙСКИЙ АВТОНОМНЫЙ ОКРУГ - ЮГРА</w:t>
      </w:r>
    </w:p>
    <w:p w:rsidR="005F1A0F" w:rsidRDefault="00BC7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ТЮМЕНСКАЯ ОБЛАСТЬ</w:t>
      </w:r>
    </w:p>
    <w:p w:rsidR="005F1A0F" w:rsidRDefault="00BC7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ХАНТЫ-МАНСИЙСКИЙ МУНИЦИПАЛЬНЫЙ РАЙОН</w:t>
      </w:r>
    </w:p>
    <w:p w:rsidR="005F1A0F" w:rsidRDefault="00BC7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5F1A0F" w:rsidRDefault="00BC7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ПОСЕЛЕНИЕ ВЫКАТНОЙ</w:t>
      </w:r>
    </w:p>
    <w:p w:rsidR="005F1A0F" w:rsidRDefault="005F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A0F" w:rsidRDefault="00BC7E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5F1A0F" w:rsidRDefault="005F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A0F" w:rsidRDefault="00BC7E83">
      <w:pPr>
        <w:tabs>
          <w:tab w:val="center" w:pos="4535"/>
          <w:tab w:val="left" w:pos="571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РЕШЕНИЕ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5F1A0F" w:rsidRDefault="005F1A0F">
      <w:pPr>
        <w:tabs>
          <w:tab w:val="center" w:pos="4535"/>
          <w:tab w:val="left" w:pos="571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A0F" w:rsidRDefault="00BC7E8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B0E9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D299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D299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2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53719">
        <w:rPr>
          <w:rFonts w:ascii="Times New Roman" w:eastAsia="Times New Roman" w:hAnsi="Times New Roman" w:cs="Times New Roman"/>
          <w:sz w:val="28"/>
          <w:szCs w:val="28"/>
          <w:lang w:eastAsia="ru-RU"/>
        </w:rPr>
        <w:t>155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 Выкатной</w:t>
      </w:r>
    </w:p>
    <w:p w:rsidR="005F1A0F" w:rsidRDefault="005F1A0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</w:pPr>
    </w:p>
    <w:p w:rsidR="005F1A0F" w:rsidRDefault="00BC7E83">
      <w:pPr>
        <w:widowControl w:val="0"/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  <w:t>О внесении изменений и дополнений в Устав сельского поселения Выкатной</w:t>
      </w:r>
    </w:p>
    <w:p w:rsidR="005F1A0F" w:rsidRDefault="005F1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0F" w:rsidRDefault="005F1A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A0F" w:rsidRDefault="00BC7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20.02.2026 № 23 «</w:t>
      </w:r>
      <w:r w:rsidR="000D1896" w:rsidRP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«д»</w:t>
      </w:r>
      <w:r w:rsidR="000D1896" w:rsidRP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29 части 2 статьи 32 Федерального закона 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D1896" w:rsidRP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общих принципах организации местного самоуправления в </w:t>
      </w:r>
      <w:r w:rsidR="000D1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единой системе публичной власти»»,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сельского поселения Выкатной,</w:t>
      </w:r>
    </w:p>
    <w:p w:rsidR="005F1A0F" w:rsidRDefault="005F1A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1A0F" w:rsidRDefault="00BC7E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сельского поселения Выкатной</w:t>
      </w:r>
    </w:p>
    <w:p w:rsidR="005F1A0F" w:rsidRDefault="00BC7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5F1A0F" w:rsidRDefault="005F1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A0F" w:rsidRDefault="00BC7E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Устав сельского поселения Выкатной, принятый решением Совета депутатов сельского поселения Выкатной 10 марта 2009 года № 13 (</w:t>
      </w:r>
      <w:r w:rsidRP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D1896" w:rsidRP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изменениями и дополнениями на 28</w:t>
      </w:r>
      <w:r w:rsidRP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</w:t>
      </w:r>
      <w:r w:rsidR="000D1896" w:rsidRP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 следующие изменения и дополнения:</w:t>
      </w:r>
    </w:p>
    <w:p w:rsidR="000D1896" w:rsidRDefault="000D1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96" w:rsidRDefault="000D18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="00F87CF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части 1 статьи 3</w:t>
      </w:r>
      <w:r w:rsid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ED0" w:rsidRP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3ED0" w:rsidRP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муниципального жилищного контроля, а также</w:t>
      </w:r>
      <w:r w:rsid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03ED0" w:rsidRP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</w:t>
      </w:r>
      <w:r w:rsid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03ED0" w:rsidRP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осуществление</w:t>
      </w:r>
      <w:r w:rsid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859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1C93" w:rsidRDefault="00F71C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322" w:rsidRDefault="00BC7E83" w:rsidP="00A703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</w:t>
      </w:r>
      <w:r w:rsid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 </w:t>
      </w:r>
      <w:r w:rsid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0D1896" w:rsidRP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исключительной компетенции представительного органа муниципального образования находятся:</w:t>
      </w:r>
      <w:r w:rsidR="000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словами 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0322" w:rsidRP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органов местного самоуправления по решению вопросов непосредственного обеспечения жизнедеятельности населения, не подлежащим перераспределению между органами местного самоуправления и органами государственной власти субъекта Российской Федерации, относятся:</w:t>
      </w:r>
      <w:r w:rsidR="00A703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03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1A0F" w:rsidRDefault="00BC7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Главе сельского поселения Выкатной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порядке, установленном Федеральным законом от 21.07.2005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5F1A0F" w:rsidRDefault="005F1A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1A0F" w:rsidRDefault="00BC7E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 (обнародования)</w:t>
      </w:r>
      <w:bookmarkStart w:id="1" w:name="Par25"/>
      <w:bookmarkEnd w:id="1"/>
      <w:r w:rsidR="00D53719">
        <w:rPr>
          <w:rFonts w:ascii="Times New Roman" w:hAnsi="Times New Roman" w:cs="Times New Roman"/>
          <w:sz w:val="28"/>
          <w:szCs w:val="28"/>
        </w:rPr>
        <w:t>, за исключением пункта 1.2, который вступает в силу с 01.01.2027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A0F" w:rsidRDefault="005F1A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3ED0" w:rsidRDefault="00B03E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3ED0" w:rsidRDefault="00B03E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1A0F" w:rsidRDefault="00BC7E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 Совета депутатов</w:t>
      </w:r>
    </w:p>
    <w:p w:rsidR="005F1A0F" w:rsidRDefault="00BC7E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сельского поселения Выкатной                                                      Н.Г. Щепёткин</w:t>
      </w:r>
    </w:p>
    <w:p w:rsidR="00333341" w:rsidRDefault="0033334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ED0" w:rsidRDefault="00B03ED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ED0" w:rsidRDefault="00B03ED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A0F" w:rsidRDefault="00BC7E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</w:t>
      </w:r>
    </w:p>
    <w:p w:rsidR="005F1A0F" w:rsidRDefault="00BC7E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Выкатной                                                                        Н.Г. Щепёткин</w:t>
      </w:r>
    </w:p>
    <w:sectPr w:rsidR="005F1A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D26" w:rsidRDefault="00443D26">
      <w:pPr>
        <w:spacing w:after="0" w:line="240" w:lineRule="auto"/>
      </w:pPr>
      <w:r>
        <w:separator/>
      </w:r>
    </w:p>
  </w:endnote>
  <w:endnote w:type="continuationSeparator" w:id="0">
    <w:p w:rsidR="00443D26" w:rsidRDefault="0044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A0F" w:rsidRDefault="005F1A0F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4861717"/>
      <w:docPartObj>
        <w:docPartGallery w:val="Page Numbers (Bottom of Page)"/>
        <w:docPartUnique/>
      </w:docPartObj>
    </w:sdtPr>
    <w:sdtEndPr/>
    <w:sdtContent>
      <w:p w:rsidR="005F1A0F" w:rsidRDefault="00BC7E83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719">
          <w:rPr>
            <w:noProof/>
          </w:rPr>
          <w:t>2</w:t>
        </w:r>
        <w:r>
          <w:fldChar w:fldCharType="end"/>
        </w:r>
      </w:p>
    </w:sdtContent>
  </w:sdt>
  <w:p w:rsidR="005F1A0F" w:rsidRDefault="005F1A0F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A0F" w:rsidRDefault="005F1A0F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D26" w:rsidRDefault="00443D26">
      <w:pPr>
        <w:spacing w:after="0" w:line="240" w:lineRule="auto"/>
      </w:pPr>
      <w:r>
        <w:separator/>
      </w:r>
    </w:p>
  </w:footnote>
  <w:footnote w:type="continuationSeparator" w:id="0">
    <w:p w:rsidR="00443D26" w:rsidRDefault="0044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A0F" w:rsidRDefault="005F1A0F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A0F" w:rsidRDefault="005F1A0F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A0F" w:rsidRDefault="005F1A0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F3ED1"/>
    <w:multiLevelType w:val="hybridMultilevel"/>
    <w:tmpl w:val="00000000"/>
    <w:lvl w:ilvl="0" w:tplc="FFFFFFFF">
      <w:start w:val="1"/>
      <w:numFmt w:val="decimal"/>
      <w:suff w:val="space"/>
      <w:lvlText w:val="%1."/>
      <w:lvlJc w:val="left"/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 w:tplc="FFFFFFFF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sz w:val="20"/>
      </w:rPr>
    </w:lvl>
    <w:lvl w:ilvl="3" w:tplc="FFFFFFFF">
      <w:start w:val="1"/>
      <w:numFmt w:val="bullet"/>
      <w:lvlText w:val="·"/>
      <w:lvlJc w:val="left"/>
      <w:pPr>
        <w:ind w:left="2880" w:hanging="360"/>
      </w:pPr>
      <w:rPr>
        <w:rFonts w:ascii="Symbol" w:hAnsi="Symbol"/>
        <w:sz w:val="20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 w:tplc="FFFFFFFF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sz w:val="20"/>
      </w:rPr>
    </w:lvl>
    <w:lvl w:ilvl="6" w:tplc="FFFFFFFF">
      <w:start w:val="1"/>
      <w:numFmt w:val="bullet"/>
      <w:lvlText w:val="·"/>
      <w:lvlJc w:val="left"/>
      <w:pPr>
        <w:ind w:left="5040" w:hanging="360"/>
      </w:pPr>
      <w:rPr>
        <w:rFonts w:ascii="Symbol" w:hAnsi="Symbol"/>
        <w:sz w:val="20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 w:tplc="FFFFFFFF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A0F"/>
    <w:rsid w:val="000D1896"/>
    <w:rsid w:val="00126CC6"/>
    <w:rsid w:val="00190570"/>
    <w:rsid w:val="00214ED7"/>
    <w:rsid w:val="002211C4"/>
    <w:rsid w:val="00333341"/>
    <w:rsid w:val="003F4400"/>
    <w:rsid w:val="00443D26"/>
    <w:rsid w:val="0049646A"/>
    <w:rsid w:val="004C5F51"/>
    <w:rsid w:val="00510877"/>
    <w:rsid w:val="005F1A0F"/>
    <w:rsid w:val="00622400"/>
    <w:rsid w:val="00622E30"/>
    <w:rsid w:val="006A2094"/>
    <w:rsid w:val="006A53B8"/>
    <w:rsid w:val="0073676D"/>
    <w:rsid w:val="00746A35"/>
    <w:rsid w:val="00775712"/>
    <w:rsid w:val="008959FF"/>
    <w:rsid w:val="00930C65"/>
    <w:rsid w:val="00942ACD"/>
    <w:rsid w:val="00954AA6"/>
    <w:rsid w:val="00A70322"/>
    <w:rsid w:val="00AA5D80"/>
    <w:rsid w:val="00B03ED0"/>
    <w:rsid w:val="00B34542"/>
    <w:rsid w:val="00B509EB"/>
    <w:rsid w:val="00B55E65"/>
    <w:rsid w:val="00BA5E5C"/>
    <w:rsid w:val="00BC7E83"/>
    <w:rsid w:val="00C10BB3"/>
    <w:rsid w:val="00D53719"/>
    <w:rsid w:val="00DB0E9E"/>
    <w:rsid w:val="00E87688"/>
    <w:rsid w:val="00EA4BA0"/>
    <w:rsid w:val="00EA62E8"/>
    <w:rsid w:val="00EC24D2"/>
    <w:rsid w:val="00F71C93"/>
    <w:rsid w:val="00F859A7"/>
    <w:rsid w:val="00F87CF5"/>
    <w:rsid w:val="00FD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B930"/>
  <w15:docId w15:val="{3E85C2CA-69F4-4F21-A7FF-098E49BC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ConsPlusNormal1">
    <w:name w:val="ConsPlusNormal1"/>
    <w:uiPriority w:val="99"/>
    <w:qFormat/>
    <w:rsid w:val="00775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000000" w:fill="auto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114</cp:revision>
  <cp:lastPrinted>2026-09-07T03:56:00Z</cp:lastPrinted>
  <dcterms:created xsi:type="dcterms:W3CDTF">2020-12-23T06:05:00Z</dcterms:created>
  <dcterms:modified xsi:type="dcterms:W3CDTF">2026-09-07T03:56:00Z</dcterms:modified>
</cp:coreProperties>
</file>